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A5" w:rsidRPr="007417A5" w:rsidRDefault="007417A5" w:rsidP="007417A5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7417A5">
        <w:rPr>
          <w:rFonts w:ascii="Times New Roman" w:hAnsi="Times New Roman" w:cs="Times New Roman"/>
          <w:b/>
          <w:color w:val="C00000"/>
          <w:sz w:val="48"/>
          <w:szCs w:val="48"/>
        </w:rPr>
        <w:t>«ЕГЭ – это про100!»</w:t>
      </w:r>
    </w:p>
    <w:p w:rsidR="000F2B35" w:rsidRPr="007417A5" w:rsidRDefault="000F2B35" w:rsidP="007417A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17A5">
        <w:rPr>
          <w:rFonts w:ascii="Times New Roman" w:hAnsi="Times New Roman" w:cs="Times New Roman"/>
          <w:sz w:val="36"/>
          <w:szCs w:val="36"/>
        </w:rPr>
        <w:t>Федеральная служба по надзору в сфере образования и науки (</w:t>
      </w:r>
      <w:proofErr w:type="spellStart"/>
      <w:r w:rsidRPr="007417A5">
        <w:rPr>
          <w:rFonts w:ascii="Times New Roman" w:hAnsi="Times New Roman" w:cs="Times New Roman"/>
          <w:sz w:val="36"/>
          <w:szCs w:val="36"/>
        </w:rPr>
        <w:t>Рособрнадзор</w:t>
      </w:r>
      <w:proofErr w:type="spellEnd"/>
      <w:r w:rsidRPr="007417A5">
        <w:rPr>
          <w:rFonts w:ascii="Times New Roman" w:hAnsi="Times New Roman" w:cs="Times New Roman"/>
          <w:sz w:val="36"/>
          <w:szCs w:val="36"/>
        </w:rPr>
        <w:t>) в рамках проведения информационно-разъяснительной кампании проводит Всероссийский онлайн-марафон «ЕГЭ – это про100!» (далее – марафон). Марафон пройдет в период с 22 апреля по 28 апреля 2026 года в соответствии с расписанием трансляций</w:t>
      </w:r>
      <w:r w:rsidR="00797623">
        <w:rPr>
          <w:rFonts w:ascii="Times New Roman" w:hAnsi="Times New Roman" w:cs="Times New Roman"/>
          <w:sz w:val="36"/>
          <w:szCs w:val="36"/>
        </w:rPr>
        <w:t>.</w:t>
      </w:r>
    </w:p>
    <w:p w:rsidR="00BB48AB" w:rsidRDefault="007F3BDE" w:rsidP="007417A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17A5">
        <w:rPr>
          <w:rFonts w:ascii="Times New Roman" w:hAnsi="Times New Roman" w:cs="Times New Roman"/>
          <w:sz w:val="36"/>
          <w:szCs w:val="36"/>
        </w:rPr>
        <w:t xml:space="preserve">Ссылки для просмотра трансляций будут доступны </w:t>
      </w:r>
    </w:p>
    <w:p w:rsidR="00BB48AB" w:rsidRDefault="007F3BDE" w:rsidP="007417A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17A5">
        <w:rPr>
          <w:rFonts w:ascii="Times New Roman" w:hAnsi="Times New Roman" w:cs="Times New Roman"/>
          <w:b/>
          <w:color w:val="C00000"/>
          <w:sz w:val="36"/>
          <w:szCs w:val="36"/>
        </w:rPr>
        <w:t>с 22 апреля по 28 апреля 2026 года</w:t>
      </w:r>
      <w:r w:rsidR="007417A5" w:rsidRPr="007417A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417A5" w:rsidRPr="007417A5" w:rsidRDefault="007417A5" w:rsidP="007417A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17A5">
        <w:rPr>
          <w:rFonts w:ascii="Times New Roman" w:hAnsi="Times New Roman" w:cs="Times New Roman"/>
          <w:sz w:val="36"/>
          <w:szCs w:val="36"/>
        </w:rPr>
        <w:t>перед началом каждого эфира ежедневно</w:t>
      </w:r>
      <w:r w:rsidR="007F3BDE" w:rsidRPr="007417A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F3BDE" w:rsidRPr="007417A5" w:rsidRDefault="007F3BDE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7417A5">
        <w:rPr>
          <w:rFonts w:ascii="Times New Roman" w:hAnsi="Times New Roman" w:cs="Times New Roman"/>
          <w:sz w:val="36"/>
          <w:szCs w:val="36"/>
        </w:rPr>
        <w:t xml:space="preserve">в сообществе </w:t>
      </w:r>
      <w:proofErr w:type="spellStart"/>
      <w:r w:rsidRPr="007417A5">
        <w:rPr>
          <w:rFonts w:ascii="Times New Roman" w:hAnsi="Times New Roman" w:cs="Times New Roman"/>
          <w:sz w:val="36"/>
          <w:szCs w:val="36"/>
        </w:rPr>
        <w:t>Рособрнадзора</w:t>
      </w:r>
      <w:proofErr w:type="spellEnd"/>
      <w:r w:rsidRPr="007417A5">
        <w:rPr>
          <w:rFonts w:ascii="Times New Roman" w:hAnsi="Times New Roman" w:cs="Times New Roman"/>
          <w:sz w:val="36"/>
          <w:szCs w:val="36"/>
        </w:rPr>
        <w:t xml:space="preserve"> в социальной сети «</w:t>
      </w:r>
      <w:proofErr w:type="spellStart"/>
      <w:r w:rsidRPr="007417A5">
        <w:rPr>
          <w:rFonts w:ascii="Times New Roman" w:hAnsi="Times New Roman" w:cs="Times New Roman"/>
          <w:sz w:val="36"/>
          <w:szCs w:val="36"/>
        </w:rPr>
        <w:t>ВКонтакте</w:t>
      </w:r>
      <w:proofErr w:type="spellEnd"/>
      <w:r w:rsidRPr="007417A5">
        <w:rPr>
          <w:rFonts w:ascii="Times New Roman" w:hAnsi="Times New Roman" w:cs="Times New Roman"/>
          <w:sz w:val="36"/>
          <w:szCs w:val="36"/>
        </w:rPr>
        <w:t xml:space="preserve">» </w:t>
      </w:r>
    </w:p>
    <w:p w:rsidR="00B91112" w:rsidRDefault="00B91112">
      <w:pPr>
        <w:rPr>
          <w:rFonts w:ascii="Times New Roman" w:hAnsi="Times New Roman" w:cs="Times New Roman"/>
          <w:color w:val="0070C0"/>
          <w:sz w:val="36"/>
          <w:szCs w:val="36"/>
        </w:rPr>
      </w:pPr>
      <w:hyperlink r:id="rId4" w:history="1">
        <w:r w:rsidR="00797623" w:rsidRPr="00BA2BFF">
          <w:rPr>
            <w:rStyle w:val="a3"/>
            <w:rFonts w:ascii="Times New Roman" w:hAnsi="Times New Roman" w:cs="Times New Roman"/>
            <w:sz w:val="36"/>
            <w:szCs w:val="36"/>
          </w:rPr>
          <w:t>https://vk.com/obrnadzorru</w:t>
        </w:r>
      </w:hyperlink>
      <w:r w:rsidR="00BB48AB">
        <w:rPr>
          <w:rFonts w:ascii="Times New Roman" w:hAnsi="Times New Roman" w:cs="Times New Roman"/>
          <w:color w:val="0070C0"/>
          <w:sz w:val="36"/>
          <w:szCs w:val="36"/>
        </w:rPr>
        <w:t xml:space="preserve">   </w:t>
      </w:r>
    </w:p>
    <w:p w:rsidR="007417A5" w:rsidRPr="00BB48AB" w:rsidRDefault="007F3BDE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7417A5">
        <w:rPr>
          <w:rFonts w:ascii="Times New Roman" w:hAnsi="Times New Roman" w:cs="Times New Roman"/>
          <w:sz w:val="36"/>
          <w:szCs w:val="36"/>
        </w:rPr>
        <w:t xml:space="preserve">и на канале </w:t>
      </w:r>
      <w:proofErr w:type="spellStart"/>
      <w:r w:rsidRPr="007417A5">
        <w:rPr>
          <w:rFonts w:ascii="Times New Roman" w:hAnsi="Times New Roman" w:cs="Times New Roman"/>
          <w:sz w:val="36"/>
          <w:szCs w:val="36"/>
        </w:rPr>
        <w:t>Rutube</w:t>
      </w:r>
      <w:proofErr w:type="spellEnd"/>
      <w:r w:rsidR="00BB48AB">
        <w:rPr>
          <w:rFonts w:ascii="Times New Roman" w:hAnsi="Times New Roman" w:cs="Times New Roman"/>
          <w:sz w:val="36"/>
          <w:szCs w:val="36"/>
        </w:rPr>
        <w:t xml:space="preserve"> </w:t>
      </w:r>
      <w:r w:rsidR="00B91112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B91112">
        <w:fldChar w:fldCharType="begin"/>
      </w:r>
      <w:r w:rsidR="00B91112">
        <w:instrText xml:space="preserve"> HYPERLINK "https://rutube.ru/u/rosobrnadzor/" </w:instrText>
      </w:r>
      <w:r w:rsidR="00B91112">
        <w:fldChar w:fldCharType="separate"/>
      </w:r>
      <w:r w:rsidRPr="007417A5">
        <w:rPr>
          <w:rStyle w:val="a3"/>
          <w:rFonts w:ascii="Times New Roman" w:hAnsi="Times New Roman" w:cs="Times New Roman"/>
          <w:sz w:val="36"/>
          <w:szCs w:val="36"/>
        </w:rPr>
        <w:t>https://rutube.ru/u/rosobrnadzor/</w:t>
      </w:r>
      <w:r w:rsidR="00B91112">
        <w:rPr>
          <w:rStyle w:val="a3"/>
          <w:rFonts w:ascii="Times New Roman" w:hAnsi="Times New Roman" w:cs="Times New Roman"/>
          <w:sz w:val="36"/>
          <w:szCs w:val="36"/>
        </w:rPr>
        <w:fldChar w:fldCharType="end"/>
      </w:r>
    </w:p>
    <w:p w:rsidR="00D45DBC" w:rsidRPr="007417A5" w:rsidRDefault="00797623" w:rsidP="007417A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17A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246EC881" wp14:editId="490EB18A">
            <wp:simplePos x="0" y="0"/>
            <wp:positionH relativeFrom="margin">
              <wp:posOffset>-100965</wp:posOffset>
            </wp:positionH>
            <wp:positionV relativeFrom="paragraph">
              <wp:posOffset>974090</wp:posOffset>
            </wp:positionV>
            <wp:extent cx="7070725" cy="3832225"/>
            <wp:effectExtent l="0" t="0" r="0" b="0"/>
            <wp:wrapTight wrapText="bothSides">
              <wp:wrapPolygon edited="0">
                <wp:start x="0" y="0"/>
                <wp:lineTo x="0" y="21475"/>
                <wp:lineTo x="21532" y="21475"/>
                <wp:lineTo x="21532" y="0"/>
                <wp:lineTo x="0" y="0"/>
              </wp:wrapPolygon>
            </wp:wrapTight>
            <wp:docPr id="2" name="Рисунок 2" descr="C:\Users\ПК 22-13\Desktop\график  ЕГЭ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 22-13\Desktop\график  ЕГЭ-1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72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BDE" w:rsidRPr="007417A5">
        <w:rPr>
          <w:rFonts w:ascii="Times New Roman" w:hAnsi="Times New Roman" w:cs="Times New Roman"/>
          <w:sz w:val="36"/>
          <w:szCs w:val="36"/>
        </w:rPr>
        <w:t xml:space="preserve">Также записи </w:t>
      </w:r>
      <w:proofErr w:type="spellStart"/>
      <w:r w:rsidR="007F3BDE" w:rsidRPr="007417A5">
        <w:rPr>
          <w:rFonts w:ascii="Times New Roman" w:hAnsi="Times New Roman" w:cs="Times New Roman"/>
          <w:sz w:val="36"/>
          <w:szCs w:val="36"/>
        </w:rPr>
        <w:t>видеоэфиров</w:t>
      </w:r>
      <w:proofErr w:type="spellEnd"/>
      <w:r w:rsidR="007F3BDE" w:rsidRPr="007417A5">
        <w:rPr>
          <w:rFonts w:ascii="Times New Roman" w:hAnsi="Times New Roman" w:cs="Times New Roman"/>
          <w:sz w:val="36"/>
          <w:szCs w:val="36"/>
        </w:rPr>
        <w:t xml:space="preserve"> будут доступны после их окончания в разделе «Видео» на главной странице вышеуказанных ресурсов </w:t>
      </w:r>
      <w:proofErr w:type="spellStart"/>
      <w:r w:rsidR="007F3BDE" w:rsidRPr="007417A5">
        <w:rPr>
          <w:rFonts w:ascii="Times New Roman" w:hAnsi="Times New Roman" w:cs="Times New Roman"/>
          <w:sz w:val="36"/>
          <w:szCs w:val="36"/>
        </w:rPr>
        <w:t>Рособрнадзора</w:t>
      </w:r>
      <w:proofErr w:type="spellEnd"/>
      <w:r w:rsidR="007F3BDE" w:rsidRPr="007417A5">
        <w:rPr>
          <w:rFonts w:ascii="Times New Roman" w:hAnsi="Times New Roman" w:cs="Times New Roman"/>
          <w:sz w:val="36"/>
          <w:szCs w:val="36"/>
        </w:rPr>
        <w:t>.</w:t>
      </w:r>
    </w:p>
    <w:sectPr w:rsidR="00D45DBC" w:rsidRPr="007417A5" w:rsidSect="007417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3E"/>
    <w:rsid w:val="000F2B35"/>
    <w:rsid w:val="007417A5"/>
    <w:rsid w:val="00797623"/>
    <w:rsid w:val="007F3BDE"/>
    <w:rsid w:val="00B91112"/>
    <w:rsid w:val="00BB48AB"/>
    <w:rsid w:val="00D45DBC"/>
    <w:rsid w:val="00E1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AD2"/>
  <w15:chartTrackingRefBased/>
  <w15:docId w15:val="{688AD0C0-E660-4467-BB9A-C492F2D3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BD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2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obrnadzor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22-13</dc:creator>
  <cp:keywords/>
  <dc:description/>
  <cp:lastModifiedBy>ПК 22-13</cp:lastModifiedBy>
  <cp:revision>4</cp:revision>
  <dcterms:created xsi:type="dcterms:W3CDTF">2026-04-23T07:58:00Z</dcterms:created>
  <dcterms:modified xsi:type="dcterms:W3CDTF">2026-04-23T10:26:00Z</dcterms:modified>
</cp:coreProperties>
</file>